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FC0BD0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Дело № 5-</w:t>
      </w:r>
      <w:r w:rsidR="00EC34C2">
        <w:rPr>
          <w:rFonts w:ascii="Times New Roman" w:hAnsi="Times New Roman" w:cs="Times New Roman"/>
          <w:sz w:val="26"/>
          <w:szCs w:val="26"/>
        </w:rPr>
        <w:t>769</w:t>
      </w:r>
      <w:r w:rsidRPr="00FC0BD0" w:rsidR="00FD71ED">
        <w:rPr>
          <w:rFonts w:ascii="Times New Roman" w:hAnsi="Times New Roman" w:cs="Times New Roman"/>
          <w:sz w:val="26"/>
          <w:szCs w:val="26"/>
        </w:rPr>
        <w:t>-</w:t>
      </w:r>
      <w:r w:rsidRPr="00FC0BD0">
        <w:rPr>
          <w:rFonts w:ascii="Times New Roman" w:hAnsi="Times New Roman" w:cs="Times New Roman"/>
          <w:sz w:val="26"/>
          <w:szCs w:val="26"/>
        </w:rPr>
        <w:t>170</w:t>
      </w:r>
      <w:r w:rsidRPr="00FC0BD0" w:rsidR="00C145DA">
        <w:rPr>
          <w:rFonts w:ascii="Times New Roman" w:hAnsi="Times New Roman" w:cs="Times New Roman"/>
          <w:sz w:val="26"/>
          <w:szCs w:val="26"/>
        </w:rPr>
        <w:t>3</w:t>
      </w:r>
      <w:r w:rsidRPr="00FC0BD0">
        <w:rPr>
          <w:rFonts w:ascii="Times New Roman" w:hAnsi="Times New Roman" w:cs="Times New Roman"/>
          <w:sz w:val="26"/>
          <w:szCs w:val="26"/>
        </w:rPr>
        <w:t>/20</w:t>
      </w:r>
      <w:r w:rsidRPr="00FC0BD0" w:rsidR="00D965D7">
        <w:rPr>
          <w:rFonts w:ascii="Times New Roman" w:hAnsi="Times New Roman" w:cs="Times New Roman"/>
          <w:sz w:val="26"/>
          <w:szCs w:val="26"/>
        </w:rPr>
        <w:t>2</w:t>
      </w:r>
      <w:r w:rsidR="00B9063F">
        <w:rPr>
          <w:rFonts w:ascii="Times New Roman" w:hAnsi="Times New Roman" w:cs="Times New Roman"/>
          <w:sz w:val="26"/>
          <w:szCs w:val="26"/>
        </w:rPr>
        <w:t>6</w:t>
      </w:r>
    </w:p>
    <w:p w:rsidR="00875DB2" w:rsidRPr="00FC0BD0" w:rsidP="00875DB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УИД 86</w:t>
      </w:r>
      <w:r w:rsidRPr="00FC0BD0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FC0BD0">
        <w:rPr>
          <w:rFonts w:ascii="Times New Roman" w:hAnsi="Times New Roman" w:cs="Times New Roman"/>
          <w:sz w:val="26"/>
          <w:szCs w:val="26"/>
        </w:rPr>
        <w:t>0034-01-202</w:t>
      </w:r>
      <w:r w:rsidR="00B9063F">
        <w:rPr>
          <w:rFonts w:ascii="Times New Roman" w:hAnsi="Times New Roman" w:cs="Times New Roman"/>
          <w:sz w:val="26"/>
          <w:szCs w:val="26"/>
        </w:rPr>
        <w:t>6</w:t>
      </w:r>
      <w:r w:rsidRPr="00FC0BD0">
        <w:rPr>
          <w:rFonts w:ascii="Times New Roman" w:hAnsi="Times New Roman" w:cs="Times New Roman"/>
          <w:sz w:val="26"/>
          <w:szCs w:val="26"/>
        </w:rPr>
        <w:t>-00</w:t>
      </w:r>
      <w:r w:rsidR="00EC34C2">
        <w:rPr>
          <w:rFonts w:ascii="Times New Roman" w:hAnsi="Times New Roman" w:cs="Times New Roman"/>
          <w:sz w:val="26"/>
          <w:szCs w:val="26"/>
        </w:rPr>
        <w:t xml:space="preserve">2996-03 </w:t>
      </w:r>
      <w:r w:rsidR="00A07ED5">
        <w:rPr>
          <w:rFonts w:ascii="Times New Roman" w:hAnsi="Times New Roman" w:cs="Times New Roman"/>
          <w:sz w:val="26"/>
          <w:szCs w:val="26"/>
        </w:rPr>
        <w:t xml:space="preserve"> </w:t>
      </w:r>
      <w:r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FC0B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FC0BD0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0878" w:rsidRPr="00FC0BD0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FC0BD0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п</w:t>
      </w:r>
      <w:r w:rsidRPr="00FC0BD0">
        <w:rPr>
          <w:rFonts w:ascii="Times New Roman" w:hAnsi="Times New Roman" w:cs="Times New Roman"/>
          <w:sz w:val="26"/>
          <w:szCs w:val="26"/>
        </w:rPr>
        <w:t>о</w:t>
      </w:r>
      <w:r w:rsidRPr="00FC0BD0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FC0BD0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FC0BD0">
        <w:rPr>
          <w:rFonts w:ascii="Times New Roman" w:hAnsi="Times New Roman" w:cs="Times New Roman"/>
          <w:sz w:val="26"/>
          <w:szCs w:val="26"/>
        </w:rPr>
        <w:t>м</w:t>
      </w:r>
      <w:r w:rsidRPr="00FC0BD0">
        <w:rPr>
          <w:rFonts w:ascii="Times New Roman" w:hAnsi="Times New Roman" w:cs="Times New Roman"/>
          <w:sz w:val="26"/>
          <w:szCs w:val="26"/>
        </w:rPr>
        <w:t xml:space="preserve"> </w:t>
      </w:r>
      <w:r w:rsidRPr="00FC0BD0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FC0BD0" w:rsidP="00024F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FC0BD0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 августа </w:t>
      </w:r>
      <w:r w:rsidR="00F07571">
        <w:rPr>
          <w:rFonts w:ascii="Times New Roman" w:hAnsi="Times New Roman" w:cs="Times New Roman"/>
          <w:sz w:val="26"/>
          <w:szCs w:val="26"/>
        </w:rPr>
        <w:t>202</w:t>
      </w:r>
      <w:r w:rsidR="00B9063F">
        <w:rPr>
          <w:rFonts w:ascii="Times New Roman" w:hAnsi="Times New Roman" w:cs="Times New Roman"/>
          <w:sz w:val="26"/>
          <w:szCs w:val="26"/>
        </w:rPr>
        <w:t>6</w:t>
      </w:r>
      <w:r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697CF3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C0BD0" w:rsidR="00063476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063476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D34A7F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FC0BD0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FC0BD0">
        <w:rPr>
          <w:rFonts w:ascii="Times New Roman" w:hAnsi="Times New Roman" w:cs="Times New Roman"/>
          <w:sz w:val="26"/>
          <w:szCs w:val="26"/>
        </w:rPr>
        <w:t>г</w:t>
      </w:r>
      <w:r w:rsidRPr="00FC0BD0" w:rsidR="001867A2">
        <w:rPr>
          <w:rFonts w:ascii="Times New Roman" w:hAnsi="Times New Roman" w:cs="Times New Roman"/>
          <w:sz w:val="26"/>
          <w:szCs w:val="26"/>
        </w:rPr>
        <w:t>ород</w:t>
      </w:r>
      <w:r w:rsidRPr="00FC0BD0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C0BD0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FC0BD0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FC0BD0" w:rsidR="00380878">
        <w:rPr>
          <w:rFonts w:ascii="Times New Roman" w:hAnsi="Times New Roman" w:cs="Times New Roman"/>
          <w:sz w:val="26"/>
          <w:szCs w:val="26"/>
        </w:rPr>
        <w:t>ир</w:t>
      </w:r>
      <w:r w:rsidRPr="00FC0BD0" w:rsidR="00D34A7F">
        <w:rPr>
          <w:rFonts w:ascii="Times New Roman" w:hAnsi="Times New Roman" w:cs="Times New Roman"/>
          <w:sz w:val="26"/>
          <w:szCs w:val="26"/>
        </w:rPr>
        <w:t>овой судья судебного участка №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</w:t>
      </w:r>
      <w:r w:rsidRPr="00FC0BD0" w:rsidR="00414368">
        <w:rPr>
          <w:rFonts w:ascii="Times New Roman" w:hAnsi="Times New Roman" w:cs="Times New Roman"/>
          <w:sz w:val="26"/>
          <w:szCs w:val="26"/>
        </w:rPr>
        <w:t xml:space="preserve"> – </w:t>
      </w:r>
      <w:r w:rsidRPr="00FC0BD0" w:rsidR="00380878">
        <w:rPr>
          <w:rFonts w:ascii="Times New Roman" w:hAnsi="Times New Roman" w:cs="Times New Roman"/>
          <w:sz w:val="26"/>
          <w:szCs w:val="26"/>
        </w:rPr>
        <w:t>Мансийского</w:t>
      </w:r>
      <w:r w:rsidRPr="00FC0BD0" w:rsidR="00414368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380878">
        <w:rPr>
          <w:rFonts w:ascii="Times New Roman" w:hAnsi="Times New Roman" w:cs="Times New Roman"/>
          <w:sz w:val="26"/>
          <w:szCs w:val="26"/>
        </w:rPr>
        <w:t>автономного округ</w:t>
      </w:r>
      <w:r w:rsidRPr="00FC0BD0" w:rsidR="00C34A45">
        <w:rPr>
          <w:rFonts w:ascii="Times New Roman" w:hAnsi="Times New Roman" w:cs="Times New Roman"/>
          <w:sz w:val="26"/>
          <w:szCs w:val="26"/>
        </w:rPr>
        <w:t xml:space="preserve">а – 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Югры </w:t>
      </w:r>
      <w:r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FC0BD0" w:rsidR="00FE20DD">
        <w:rPr>
          <w:rFonts w:ascii="Times New Roman" w:hAnsi="Times New Roman" w:cs="Times New Roman"/>
          <w:sz w:val="26"/>
          <w:szCs w:val="26"/>
        </w:rPr>
        <w:t>(</w:t>
      </w:r>
      <w:r w:rsidRPr="00FC0BD0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FC0BD0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FC0BD0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FC0BD0" w:rsidR="00FE20DD">
        <w:rPr>
          <w:rFonts w:ascii="Times New Roman" w:hAnsi="Times New Roman" w:cs="Times New Roman"/>
          <w:sz w:val="26"/>
          <w:szCs w:val="26"/>
        </w:rPr>
        <w:t>,</w:t>
      </w:r>
      <w:r w:rsidRPr="00FC0BD0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FC0BD0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FC0BD0" w:rsidP="00222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рассмотрев дел</w:t>
      </w:r>
      <w:r w:rsidRPr="00FC0BD0" w:rsidR="00A22F87">
        <w:rPr>
          <w:rFonts w:ascii="Times New Roman" w:hAnsi="Times New Roman" w:cs="Times New Roman"/>
          <w:sz w:val="26"/>
          <w:szCs w:val="26"/>
        </w:rPr>
        <w:t>о</w:t>
      </w:r>
      <w:r w:rsidRPr="00FC0BD0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FC0BD0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EC34C2"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Pr="00EC34C2" w:rsidR="00EC34C2">
        <w:rPr>
          <w:rFonts w:ascii="Times New Roman" w:hAnsi="Times New Roman" w:cs="Times New Roman"/>
          <w:sz w:val="26"/>
          <w:szCs w:val="26"/>
        </w:rPr>
        <w:t xml:space="preserve"> Евгения Васильевича, </w:t>
      </w:r>
      <w:r w:rsidR="003B0D16">
        <w:rPr>
          <w:rFonts w:ascii="Times New Roman" w:hAnsi="Times New Roman" w:cs="Times New Roman"/>
          <w:sz w:val="26"/>
          <w:szCs w:val="26"/>
        </w:rPr>
        <w:t>*</w:t>
      </w:r>
      <w:r w:rsidRPr="00EC34C2" w:rsidR="00EC34C2">
        <w:rPr>
          <w:rFonts w:ascii="Times New Roman" w:hAnsi="Times New Roman" w:cs="Times New Roman"/>
          <w:sz w:val="26"/>
          <w:szCs w:val="26"/>
        </w:rPr>
        <w:t xml:space="preserve"> инвалидности 1 или 2 группы не имеющего,</w:t>
      </w:r>
      <w:r w:rsidR="00EC34C2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FC0BD0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FC0BD0">
        <w:rPr>
          <w:rFonts w:ascii="Times New Roman" w:hAnsi="Times New Roman" w:cs="Times New Roman"/>
          <w:sz w:val="26"/>
          <w:szCs w:val="26"/>
        </w:rPr>
        <w:t>привлекаемо</w:t>
      </w:r>
      <w:r w:rsidRPr="00FC0BD0" w:rsidR="00236009">
        <w:rPr>
          <w:rFonts w:ascii="Times New Roman" w:hAnsi="Times New Roman" w:cs="Times New Roman"/>
          <w:sz w:val="26"/>
          <w:szCs w:val="26"/>
        </w:rPr>
        <w:t>го</w:t>
      </w:r>
      <w:r w:rsidRPr="00FC0BD0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FC0BD0" w:rsidR="00151D39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FC0BD0" w:rsidR="0092640E">
        <w:rPr>
          <w:rFonts w:ascii="Times New Roman" w:hAnsi="Times New Roman" w:cs="Times New Roman"/>
          <w:sz w:val="26"/>
          <w:szCs w:val="26"/>
        </w:rPr>
        <w:t>20.25 КоАП РФ,</w:t>
      </w:r>
    </w:p>
    <w:p w:rsidR="00166C39" w:rsidRPr="00FC0BD0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FC0BD0" w:rsidP="0016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FC0BD0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7ED5" w:rsidRPr="00A07ED5" w:rsidP="00A07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07ED5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07ED5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07ED5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00</w:t>
      </w:r>
      <w:r w:rsidRPr="00A07ED5">
        <w:rPr>
          <w:rFonts w:ascii="Times New Roman" w:hAnsi="Times New Roman" w:cs="Times New Roman"/>
          <w:sz w:val="26"/>
          <w:szCs w:val="26"/>
        </w:rPr>
        <w:t xml:space="preserve"> мин. в </w:t>
      </w:r>
      <w:r w:rsidRPr="00A07ED5">
        <w:rPr>
          <w:rFonts w:ascii="Times New Roman" w:hAnsi="Times New Roman" w:cs="Times New Roman"/>
          <w:sz w:val="26"/>
          <w:szCs w:val="26"/>
        </w:rPr>
        <w:t>каб</w:t>
      </w:r>
      <w:r w:rsidRPr="00A07ED5">
        <w:rPr>
          <w:rFonts w:ascii="Times New Roman" w:hAnsi="Times New Roman" w:cs="Times New Roman"/>
          <w:sz w:val="26"/>
          <w:szCs w:val="26"/>
        </w:rPr>
        <w:t>. 30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07ED5">
        <w:rPr>
          <w:rFonts w:ascii="Times New Roman" w:hAnsi="Times New Roman" w:cs="Times New Roman"/>
          <w:sz w:val="26"/>
          <w:szCs w:val="26"/>
        </w:rPr>
        <w:t xml:space="preserve"> по ул. Мира д. 24 в г. Когалыме было установлено, что </w:t>
      </w:r>
      <w:r>
        <w:rPr>
          <w:rFonts w:ascii="Times New Roman" w:hAnsi="Times New Roman" w:cs="Times New Roman"/>
          <w:sz w:val="26"/>
          <w:szCs w:val="26"/>
        </w:rPr>
        <w:t>Голубков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совершил административно правонарушение </w:t>
      </w:r>
      <w:r>
        <w:rPr>
          <w:rFonts w:ascii="Times New Roman" w:hAnsi="Times New Roman" w:cs="Times New Roman"/>
          <w:sz w:val="26"/>
          <w:szCs w:val="26"/>
        </w:rPr>
        <w:t>05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05</w:t>
      </w:r>
      <w:r>
        <w:rPr>
          <w:rFonts w:ascii="Times New Roman" w:hAnsi="Times New Roman" w:cs="Times New Roman"/>
          <w:sz w:val="26"/>
          <w:szCs w:val="26"/>
        </w:rPr>
        <w:t xml:space="preserve">.2026 в 00 час. 01 мин. в виде неуплаты </w:t>
      </w:r>
      <w:r w:rsidRPr="00A07ED5">
        <w:rPr>
          <w:rFonts w:ascii="Times New Roman" w:hAnsi="Times New Roman" w:cs="Times New Roman"/>
          <w:sz w:val="26"/>
          <w:szCs w:val="26"/>
        </w:rPr>
        <w:t>административн</w:t>
      </w:r>
      <w:r>
        <w:rPr>
          <w:rFonts w:ascii="Times New Roman" w:hAnsi="Times New Roman" w:cs="Times New Roman"/>
          <w:sz w:val="26"/>
          <w:szCs w:val="26"/>
        </w:rPr>
        <w:t xml:space="preserve">ого штрафа в размере 1000 руб. по </w:t>
      </w:r>
      <w:r w:rsidRPr="00A07ED5">
        <w:rPr>
          <w:rFonts w:ascii="Times New Roman" w:hAnsi="Times New Roman" w:cs="Times New Roman"/>
          <w:sz w:val="26"/>
          <w:szCs w:val="26"/>
        </w:rPr>
        <w:t xml:space="preserve">постановлению </w:t>
      </w:r>
      <w:r>
        <w:rPr>
          <w:rFonts w:ascii="Times New Roman" w:hAnsi="Times New Roman" w:cs="Times New Roman"/>
          <w:sz w:val="26"/>
          <w:szCs w:val="26"/>
        </w:rPr>
        <w:t>№5-0203/1703</w:t>
      </w:r>
      <w:r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6 от 20.02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судебного участка №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</w:t>
      </w:r>
      <w:r w:rsidRPr="00A07ED5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A07ED5">
        <w:rPr>
          <w:rFonts w:ascii="Times New Roman" w:hAnsi="Times New Roman" w:cs="Times New Roman"/>
          <w:sz w:val="26"/>
          <w:szCs w:val="26"/>
        </w:rPr>
        <w:t xml:space="preserve">течение шестидесяти дней со дня вступления постановления в законную силу, </w:t>
      </w:r>
      <w:r>
        <w:rPr>
          <w:rFonts w:ascii="Times New Roman" w:hAnsi="Times New Roman" w:cs="Times New Roman"/>
          <w:sz w:val="26"/>
          <w:szCs w:val="26"/>
        </w:rPr>
        <w:t>03.03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A07ED5">
        <w:rPr>
          <w:rFonts w:ascii="Times New Roman" w:hAnsi="Times New Roman" w:cs="Times New Roman"/>
          <w:sz w:val="26"/>
          <w:szCs w:val="26"/>
        </w:rPr>
        <w:t xml:space="preserve">Срок уплаты административного штрафа истек </w:t>
      </w:r>
      <w:r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.2026</w:t>
      </w:r>
      <w:r w:rsidRPr="00A07ED5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A07ED5" w:rsidRPr="00A07ED5" w:rsidP="00A07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Голубков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 вину признал, раскаялся и пояснил, что действительно не уплатил штраф в установленный срок, так как не было денег. </w:t>
      </w:r>
    </w:p>
    <w:p w:rsidR="00D34A56" w:rsidP="00A07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7ED5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, исследовав материалы дела: протокол № </w:t>
      </w:r>
      <w:r w:rsidR="00EC34C2">
        <w:rPr>
          <w:rFonts w:ascii="Times New Roman" w:hAnsi="Times New Roman" w:cs="Times New Roman"/>
          <w:sz w:val="26"/>
          <w:szCs w:val="26"/>
        </w:rPr>
        <w:t>142</w:t>
      </w:r>
      <w:r>
        <w:rPr>
          <w:rFonts w:ascii="Times New Roman" w:hAnsi="Times New Roman" w:cs="Times New Roman"/>
          <w:sz w:val="26"/>
          <w:szCs w:val="26"/>
        </w:rPr>
        <w:t>/26</w:t>
      </w:r>
      <w:r w:rsidRPr="00A07ED5">
        <w:rPr>
          <w:rFonts w:ascii="Times New Roman" w:hAnsi="Times New Roman" w:cs="Times New Roman"/>
          <w:sz w:val="26"/>
          <w:szCs w:val="26"/>
        </w:rPr>
        <w:t xml:space="preserve">/86003-АП об административном правонарушении от </w:t>
      </w:r>
      <w:r w:rsidR="00EC34C2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07ED5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>; акт об обнаружении правонарушения от</w:t>
      </w:r>
      <w:r w:rsidR="00EC34C2">
        <w:rPr>
          <w:rFonts w:ascii="Times New Roman" w:hAnsi="Times New Roman" w:cs="Times New Roman"/>
          <w:sz w:val="26"/>
          <w:szCs w:val="26"/>
        </w:rPr>
        <w:t xml:space="preserve"> 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.2026</w:t>
      </w:r>
      <w:r w:rsidRPr="00A07ED5">
        <w:rPr>
          <w:rFonts w:ascii="Times New Roman" w:hAnsi="Times New Roman" w:cs="Times New Roman"/>
          <w:sz w:val="26"/>
          <w:szCs w:val="26"/>
        </w:rPr>
        <w:t xml:space="preserve">; копию постановления по делу </w:t>
      </w:r>
      <w:r>
        <w:rPr>
          <w:rFonts w:ascii="Times New Roman" w:hAnsi="Times New Roman" w:cs="Times New Roman"/>
          <w:sz w:val="26"/>
          <w:szCs w:val="26"/>
        </w:rPr>
        <w:t>об админи</w:t>
      </w:r>
      <w:r w:rsidR="00EC34C2">
        <w:rPr>
          <w:rFonts w:ascii="Times New Roman" w:hAnsi="Times New Roman" w:cs="Times New Roman"/>
          <w:sz w:val="26"/>
          <w:szCs w:val="26"/>
        </w:rPr>
        <w:t>стративном правонарушении №5-203-1703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C34C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7ED5">
        <w:rPr>
          <w:rFonts w:ascii="Times New Roman" w:hAnsi="Times New Roman" w:cs="Times New Roman"/>
          <w:sz w:val="26"/>
          <w:szCs w:val="26"/>
        </w:rPr>
        <w:t xml:space="preserve">от </w:t>
      </w:r>
      <w:r w:rsidR="00EC34C2">
        <w:rPr>
          <w:rFonts w:ascii="Times New Roman" w:hAnsi="Times New Roman" w:cs="Times New Roman"/>
          <w:sz w:val="26"/>
          <w:szCs w:val="26"/>
        </w:rPr>
        <w:t>20.02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EC34C2"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 xml:space="preserve">; копию постановления о возбуждении исполнительного производства от </w:t>
      </w:r>
      <w:r w:rsidR="00EC34C2">
        <w:rPr>
          <w:rFonts w:ascii="Times New Roman" w:hAnsi="Times New Roman" w:cs="Times New Roman"/>
          <w:sz w:val="26"/>
          <w:szCs w:val="26"/>
        </w:rPr>
        <w:t>19</w:t>
      </w:r>
      <w:r w:rsidRPr="00A07ED5"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5</w:t>
      </w:r>
      <w:r w:rsidRPr="00A07ED5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 xml:space="preserve">, считает, что в действиях </w:t>
      </w:r>
      <w:r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 1 ст.20.25 КоАП</w:t>
      </w:r>
      <w:r>
        <w:rPr>
          <w:rFonts w:ascii="Times New Roman" w:hAnsi="Times New Roman" w:cs="Times New Roman"/>
          <w:sz w:val="26"/>
          <w:szCs w:val="26"/>
        </w:rPr>
        <w:t xml:space="preserve"> РФ, по следующим основаниям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 xml:space="preserve">Учитывая, что копию постановления </w:t>
      </w:r>
      <w:r w:rsidR="00EC34C2">
        <w:rPr>
          <w:rFonts w:ascii="Times New Roman" w:hAnsi="Times New Roman" w:cs="Times New Roman"/>
          <w:sz w:val="26"/>
          <w:szCs w:val="26"/>
        </w:rPr>
        <w:t>Голубков Е.В.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4A56">
        <w:rPr>
          <w:rFonts w:ascii="Times New Roman" w:hAnsi="Times New Roman" w:cs="Times New Roman"/>
          <w:sz w:val="26"/>
          <w:szCs w:val="26"/>
        </w:rPr>
        <w:t xml:space="preserve">получил,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EC34C2">
        <w:rPr>
          <w:rFonts w:ascii="Times New Roman" w:hAnsi="Times New Roman" w:cs="Times New Roman"/>
          <w:sz w:val="26"/>
          <w:szCs w:val="26"/>
        </w:rPr>
        <w:t>Голубков Е.В.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4A56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предусмотренном ч. 1 ст.20.25 КоАП РФ. </w:t>
      </w:r>
    </w:p>
    <w:p w:rsid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EC34C2" w:rsidRPr="00EC34C2" w:rsidP="00EC3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4C2">
        <w:rPr>
          <w:rFonts w:ascii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hAnsi="Times New Roman" w:cs="Times New Roman"/>
          <w:sz w:val="26"/>
          <w:szCs w:val="26"/>
        </w:rPr>
        <w:t>Голубкова</w:t>
      </w:r>
      <w:r>
        <w:rPr>
          <w:rFonts w:ascii="Times New Roman" w:hAnsi="Times New Roman" w:cs="Times New Roman"/>
          <w:sz w:val="26"/>
          <w:szCs w:val="26"/>
        </w:rPr>
        <w:t xml:space="preserve"> Е.В. </w:t>
      </w:r>
      <w:r w:rsidRPr="00EC34C2">
        <w:rPr>
          <w:rFonts w:ascii="Times New Roman" w:hAnsi="Times New Roman" w:cs="Times New Roman"/>
          <w:sz w:val="26"/>
          <w:szCs w:val="26"/>
        </w:rPr>
        <w:t>правильно квалифицированы по ч. 1 ст. 20.25 КоАП РФ.</w:t>
      </w:r>
    </w:p>
    <w:p w:rsidR="00EC34C2" w:rsidRPr="00EC34C2" w:rsidP="00EC3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4C2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>
        <w:rPr>
          <w:rFonts w:ascii="Times New Roman" w:hAnsi="Times New Roman" w:cs="Times New Roman"/>
          <w:sz w:val="26"/>
          <w:szCs w:val="26"/>
        </w:rPr>
        <w:t>Голубкова</w:t>
      </w:r>
      <w:r>
        <w:rPr>
          <w:rFonts w:ascii="Times New Roman" w:hAnsi="Times New Roman" w:cs="Times New Roman"/>
          <w:sz w:val="26"/>
          <w:szCs w:val="26"/>
        </w:rPr>
        <w:t xml:space="preserve"> Е.В.</w:t>
      </w:r>
      <w:r w:rsidRPr="00EC34C2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Смягчающи</w:t>
      </w:r>
      <w:r w:rsidR="001C1598">
        <w:rPr>
          <w:rFonts w:ascii="Times New Roman" w:hAnsi="Times New Roman" w:cs="Times New Roman"/>
          <w:sz w:val="26"/>
          <w:szCs w:val="26"/>
        </w:rPr>
        <w:t>м</w:t>
      </w:r>
      <w:r w:rsidRPr="00D34A56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</w:t>
      </w:r>
      <w:r w:rsidR="001C1598">
        <w:rPr>
          <w:rFonts w:ascii="Times New Roman" w:hAnsi="Times New Roman" w:cs="Times New Roman"/>
          <w:sz w:val="26"/>
          <w:szCs w:val="26"/>
        </w:rPr>
        <w:t>м</w:t>
      </w:r>
      <w:r w:rsidRPr="00D34A56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1C1598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EC34C2">
        <w:rPr>
          <w:rFonts w:ascii="Times New Roman" w:hAnsi="Times New Roman" w:cs="Times New Roman"/>
          <w:sz w:val="26"/>
          <w:szCs w:val="26"/>
        </w:rPr>
        <w:t xml:space="preserve">признание </w:t>
      </w:r>
      <w:r w:rsidR="001C1598">
        <w:rPr>
          <w:rFonts w:ascii="Times New Roman" w:hAnsi="Times New Roman" w:cs="Times New Roman"/>
          <w:sz w:val="26"/>
          <w:szCs w:val="26"/>
        </w:rPr>
        <w:t>вины</w:t>
      </w:r>
      <w:r w:rsidRPr="00D34A56">
        <w:rPr>
          <w:rFonts w:ascii="Times New Roman" w:hAnsi="Times New Roman" w:cs="Times New Roman"/>
          <w:sz w:val="26"/>
          <w:szCs w:val="26"/>
        </w:rPr>
        <w:t>.</w:t>
      </w:r>
    </w:p>
    <w:p w:rsid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отягчающему</w:t>
      </w:r>
      <w:r w:rsidRPr="00D34A56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34A56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мировой судья учитывает личность и имущественное положение </w:t>
      </w:r>
      <w:r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 w:rsidRPr="00B9063F">
        <w:rPr>
          <w:rFonts w:ascii="Times New Roman" w:hAnsi="Times New Roman" w:cs="Times New Roman"/>
          <w:sz w:val="26"/>
          <w:szCs w:val="26"/>
        </w:rPr>
        <w:t>,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ареста.</w:t>
      </w:r>
    </w:p>
    <w:p w:rsidR="00C54FCC" w:rsidRPr="00B9063F" w:rsidP="00C54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ч.2 ст. 3.9 КоАП РФ, по делу не имеется.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Руководствуясь ст. ст. 29.9, 29.10 КоАП РФ, мировой судья,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9063F" w:rsidRPr="00B9063F" w:rsidP="00B9063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9063F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4C2">
        <w:rPr>
          <w:rFonts w:ascii="Times New Roman" w:hAnsi="Times New Roman" w:cs="Times New Roman"/>
          <w:sz w:val="26"/>
          <w:szCs w:val="26"/>
        </w:rPr>
        <w:t>Голубкова</w:t>
      </w:r>
      <w:r w:rsidRPr="00EC34C2">
        <w:rPr>
          <w:rFonts w:ascii="Times New Roman" w:hAnsi="Times New Roman" w:cs="Times New Roman"/>
          <w:sz w:val="26"/>
          <w:szCs w:val="26"/>
        </w:rPr>
        <w:t xml:space="preserve"> Евгения Васильевича</w:t>
      </w:r>
      <w:r w:rsidRPr="00B9063F">
        <w:rPr>
          <w:rFonts w:ascii="Times New Roman" w:hAnsi="Times New Roman" w:cs="Times New Roman"/>
          <w:sz w:val="26"/>
          <w:szCs w:val="26"/>
        </w:rPr>
        <w:t xml:space="preserve"> </w:t>
      </w:r>
      <w:r w:rsidRPr="00B9063F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 1 ст. </w:t>
      </w:r>
      <w:r w:rsidR="00C54FCC">
        <w:rPr>
          <w:rFonts w:ascii="Times New Roman" w:hAnsi="Times New Roman" w:cs="Times New Roman"/>
          <w:sz w:val="26"/>
          <w:szCs w:val="26"/>
        </w:rPr>
        <w:t>20.25</w:t>
      </w:r>
      <w:r w:rsidRPr="00B9063F">
        <w:rPr>
          <w:rFonts w:ascii="Times New Roman" w:hAnsi="Times New Roman" w:cs="Times New Roman"/>
          <w:sz w:val="26"/>
          <w:szCs w:val="26"/>
        </w:rPr>
        <w:t xml:space="preserve"> КоАП РФ и назначить ему административное наказание в виде административного ареста сроком на 01 (одни) сутки в ОМВД России по г. Когалыму.</w:t>
      </w:r>
    </w:p>
    <w:p w:rsidR="00A07ED5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="00EC34C2">
        <w:rPr>
          <w:rFonts w:ascii="Times New Roman" w:hAnsi="Times New Roman" w:cs="Times New Roman"/>
          <w:sz w:val="26"/>
          <w:szCs w:val="26"/>
        </w:rPr>
        <w:t>Голубкову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>
        <w:rPr>
          <w:rFonts w:ascii="Times New Roman" w:hAnsi="Times New Roman" w:cs="Times New Roman"/>
          <w:sz w:val="26"/>
          <w:szCs w:val="26"/>
        </w:rPr>
        <w:t xml:space="preserve"> исчислять с 12</w:t>
      </w:r>
      <w:r w:rsidRPr="00B9063F">
        <w:rPr>
          <w:rFonts w:ascii="Times New Roman" w:hAnsi="Times New Roman" w:cs="Times New Roman"/>
          <w:sz w:val="26"/>
          <w:szCs w:val="26"/>
        </w:rPr>
        <w:t xml:space="preserve"> час. </w:t>
      </w:r>
      <w:r w:rsidR="00EC34C2">
        <w:rPr>
          <w:rFonts w:ascii="Times New Roman" w:hAnsi="Times New Roman" w:cs="Times New Roman"/>
          <w:sz w:val="26"/>
          <w:szCs w:val="26"/>
        </w:rPr>
        <w:t>0</w:t>
      </w:r>
      <w:r w:rsidRPr="00B9063F">
        <w:rPr>
          <w:rFonts w:ascii="Times New Roman" w:hAnsi="Times New Roman" w:cs="Times New Roman"/>
          <w:sz w:val="26"/>
          <w:szCs w:val="26"/>
        </w:rPr>
        <w:t xml:space="preserve">0 мин. </w:t>
      </w:r>
      <w:r w:rsidR="00EC34C2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КоАП РФ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9063F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9063F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Мировой с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удья: </w:t>
      </w:r>
      <w:r w:rsidR="00A56922">
        <w:rPr>
          <w:rFonts w:ascii="Times New Roman" w:hAnsi="Times New Roman" w:cs="Times New Roman"/>
          <w:bCs/>
          <w:sz w:val="26"/>
          <w:szCs w:val="26"/>
        </w:rPr>
        <w:t>подпись</w:t>
      </w:r>
      <w:r w:rsidR="001C15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                            </w:t>
      </w:r>
      <w:r w:rsidRPr="00B9063F">
        <w:rPr>
          <w:rFonts w:ascii="Times New Roman" w:hAnsi="Times New Roman" w:cs="Times New Roman"/>
          <w:bCs/>
          <w:sz w:val="26"/>
          <w:szCs w:val="26"/>
        </w:rPr>
        <w:tab/>
      </w:r>
      <w:r w:rsidRPr="00B9063F">
        <w:rPr>
          <w:rFonts w:ascii="Times New Roman" w:hAnsi="Times New Roman" w:cs="Times New Roman"/>
          <w:bCs/>
          <w:sz w:val="26"/>
          <w:szCs w:val="26"/>
        </w:rPr>
        <w:tab/>
      </w:r>
      <w:r w:rsidRPr="00B9063F">
        <w:rPr>
          <w:rFonts w:ascii="Times New Roman" w:hAnsi="Times New Roman" w:cs="Times New Roman"/>
          <w:bCs/>
          <w:sz w:val="26"/>
          <w:szCs w:val="26"/>
        </w:rPr>
        <w:tab/>
        <w:t xml:space="preserve">  Е.М.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 Филяева</w:t>
      </w:r>
    </w:p>
    <w:p w:rsidR="00B9063F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71F3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A337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63476"/>
    <w:rsid w:val="0008085C"/>
    <w:rsid w:val="00094FCA"/>
    <w:rsid w:val="000952A4"/>
    <w:rsid w:val="000B4821"/>
    <w:rsid w:val="000D2338"/>
    <w:rsid w:val="000E64A3"/>
    <w:rsid w:val="00106FEB"/>
    <w:rsid w:val="0011290B"/>
    <w:rsid w:val="00117F0E"/>
    <w:rsid w:val="001344B1"/>
    <w:rsid w:val="0014076B"/>
    <w:rsid w:val="001434DF"/>
    <w:rsid w:val="00146DE0"/>
    <w:rsid w:val="00151D39"/>
    <w:rsid w:val="001545C4"/>
    <w:rsid w:val="00155939"/>
    <w:rsid w:val="00166C39"/>
    <w:rsid w:val="00174DF3"/>
    <w:rsid w:val="00176F3D"/>
    <w:rsid w:val="001867A2"/>
    <w:rsid w:val="001945B8"/>
    <w:rsid w:val="001C1598"/>
    <w:rsid w:val="001C579D"/>
    <w:rsid w:val="001D2519"/>
    <w:rsid w:val="001D56DB"/>
    <w:rsid w:val="001E6843"/>
    <w:rsid w:val="001F14E5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871F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0D16"/>
    <w:rsid w:val="003B5CB9"/>
    <w:rsid w:val="003B6395"/>
    <w:rsid w:val="003C26C8"/>
    <w:rsid w:val="00403A70"/>
    <w:rsid w:val="004106A9"/>
    <w:rsid w:val="00414368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7611"/>
    <w:rsid w:val="0050067C"/>
    <w:rsid w:val="005040B1"/>
    <w:rsid w:val="005208C5"/>
    <w:rsid w:val="00523D44"/>
    <w:rsid w:val="005412FA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A5EEC"/>
    <w:rsid w:val="005B069B"/>
    <w:rsid w:val="005B6DBA"/>
    <w:rsid w:val="005C16B8"/>
    <w:rsid w:val="005C51A4"/>
    <w:rsid w:val="005E0FFF"/>
    <w:rsid w:val="005F292B"/>
    <w:rsid w:val="00600059"/>
    <w:rsid w:val="00613D4C"/>
    <w:rsid w:val="00626961"/>
    <w:rsid w:val="00640C30"/>
    <w:rsid w:val="0065228B"/>
    <w:rsid w:val="006669E9"/>
    <w:rsid w:val="00695723"/>
    <w:rsid w:val="00697CF3"/>
    <w:rsid w:val="006B4E77"/>
    <w:rsid w:val="006C16F1"/>
    <w:rsid w:val="006C2D5F"/>
    <w:rsid w:val="006C381E"/>
    <w:rsid w:val="006C61CA"/>
    <w:rsid w:val="006D6CEB"/>
    <w:rsid w:val="00703E0B"/>
    <w:rsid w:val="00707FE2"/>
    <w:rsid w:val="007117B6"/>
    <w:rsid w:val="00730514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D2055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9F0982"/>
    <w:rsid w:val="00A0770B"/>
    <w:rsid w:val="00A07ED5"/>
    <w:rsid w:val="00A13448"/>
    <w:rsid w:val="00A22F87"/>
    <w:rsid w:val="00A33799"/>
    <w:rsid w:val="00A412A8"/>
    <w:rsid w:val="00A566E9"/>
    <w:rsid w:val="00A56922"/>
    <w:rsid w:val="00A720C6"/>
    <w:rsid w:val="00A83F17"/>
    <w:rsid w:val="00AC7C2D"/>
    <w:rsid w:val="00AD1764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063F"/>
    <w:rsid w:val="00B91968"/>
    <w:rsid w:val="00B92F7C"/>
    <w:rsid w:val="00B93843"/>
    <w:rsid w:val="00BA36D0"/>
    <w:rsid w:val="00BA42AC"/>
    <w:rsid w:val="00BC11CB"/>
    <w:rsid w:val="00BC74E9"/>
    <w:rsid w:val="00BD2276"/>
    <w:rsid w:val="00BE6DB8"/>
    <w:rsid w:val="00C145DA"/>
    <w:rsid w:val="00C1634D"/>
    <w:rsid w:val="00C34A45"/>
    <w:rsid w:val="00C50877"/>
    <w:rsid w:val="00C54FCC"/>
    <w:rsid w:val="00C74528"/>
    <w:rsid w:val="00CA4818"/>
    <w:rsid w:val="00CC23EB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34A56"/>
    <w:rsid w:val="00D34A7F"/>
    <w:rsid w:val="00D53155"/>
    <w:rsid w:val="00D6147B"/>
    <w:rsid w:val="00D74AEC"/>
    <w:rsid w:val="00D85C5F"/>
    <w:rsid w:val="00D954B9"/>
    <w:rsid w:val="00D965D7"/>
    <w:rsid w:val="00DA0E01"/>
    <w:rsid w:val="00DB39C2"/>
    <w:rsid w:val="00DB4B42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A2563"/>
    <w:rsid w:val="00EA4834"/>
    <w:rsid w:val="00EC1F9C"/>
    <w:rsid w:val="00EC2741"/>
    <w:rsid w:val="00EC34C2"/>
    <w:rsid w:val="00F01F7F"/>
    <w:rsid w:val="00F07571"/>
    <w:rsid w:val="00F134F2"/>
    <w:rsid w:val="00F25CF9"/>
    <w:rsid w:val="00F31A29"/>
    <w:rsid w:val="00F33017"/>
    <w:rsid w:val="00F57153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